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1D81" w14:textId="77777777" w:rsidR="00044809" w:rsidRPr="00E95FAD" w:rsidRDefault="00044809" w:rsidP="001F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val="en" w:eastAsia="en-GB"/>
        </w:rPr>
      </w:pPr>
      <w:r w:rsidRPr="00E95FAD">
        <w:rPr>
          <w:rFonts w:ascii="Times New Roman" w:hAnsi="Times New Roman" w:cs="Times New Roman"/>
          <w:b/>
          <w:bCs/>
          <w:color w:val="212121"/>
          <w:sz w:val="28"/>
          <w:szCs w:val="28"/>
          <w:lang w:val="en" w:eastAsia="en-GB"/>
        </w:rPr>
        <w:t>In the Name of God</w:t>
      </w:r>
    </w:p>
    <w:p w14:paraId="6965BAB2" w14:textId="77777777" w:rsidR="00044809" w:rsidRPr="001F23E1" w:rsidRDefault="00044809" w:rsidP="001F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color w:val="212121"/>
          <w:sz w:val="28"/>
          <w:szCs w:val="28"/>
          <w:lang w:val="en" w:eastAsia="en-GB"/>
        </w:rPr>
      </w:pPr>
    </w:p>
    <w:p w14:paraId="7EB840E3" w14:textId="77777777" w:rsidR="00044809" w:rsidRPr="001F23E1" w:rsidRDefault="00044809" w:rsidP="001F2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color w:val="212121"/>
          <w:sz w:val="28"/>
          <w:szCs w:val="28"/>
          <w:lang w:val="en" w:eastAsia="en-GB"/>
        </w:rPr>
      </w:pPr>
    </w:p>
    <w:p w14:paraId="7D9E38D3" w14:textId="3AB36DD5" w:rsidR="00A55091" w:rsidRPr="00A55091" w:rsidRDefault="00A55091" w:rsidP="0029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lang w:val="en" w:eastAsia="en-GB"/>
        </w:rPr>
      </w:pPr>
      <w:r w:rsidRPr="00A55091">
        <w:rPr>
          <w:rFonts w:ascii="Times New Roman" w:hAnsi="Times New Roman" w:cs="Times New Roman"/>
          <w:b/>
          <w:bCs/>
          <w:color w:val="212121"/>
          <w:sz w:val="28"/>
          <w:szCs w:val="28"/>
          <w:lang w:val="en" w:eastAsia="en-GB"/>
        </w:rPr>
        <w:t xml:space="preserve">A brief report based on </w:t>
      </w:r>
      <w:r w:rsidR="00C37575">
        <w:rPr>
          <w:rFonts w:ascii="Times New Roman" w:hAnsi="Times New Roman" w:cs="Times New Roman"/>
          <w:b/>
          <w:bCs/>
          <w:color w:val="212121"/>
          <w:sz w:val="28"/>
          <w:szCs w:val="28"/>
          <w:lang w:val="en" w:eastAsia="en-GB"/>
        </w:rPr>
        <w:t>the s</w:t>
      </w:r>
      <w:r w:rsidRPr="00A55091">
        <w:rPr>
          <w:rFonts w:ascii="Times New Roman" w:hAnsi="Times New Roman" w:cs="Times New Roman"/>
          <w:b/>
          <w:bCs/>
          <w:color w:val="212121"/>
          <w:sz w:val="28"/>
          <w:szCs w:val="28"/>
          <w:lang w:val="en" w:eastAsia="en-GB"/>
        </w:rPr>
        <w:t>cientific, cultural, social, ideological and political</w:t>
      </w:r>
      <w:r w:rsidRPr="00E95FAD">
        <w:rPr>
          <w:rFonts w:ascii="Times New Roman" w:hAnsi="Times New Roman" w:cs="Times New Roman"/>
          <w:b/>
          <w:bCs/>
          <w:color w:val="212121"/>
          <w:sz w:val="28"/>
          <w:szCs w:val="28"/>
          <w:lang w:val="en" w:eastAsia="en-GB"/>
        </w:rPr>
        <w:t xml:space="preserve"> activities</w:t>
      </w:r>
    </w:p>
    <w:p w14:paraId="39F6FA4D" w14:textId="77777777" w:rsidR="002C416A" w:rsidRPr="002A4A88" w:rsidRDefault="002C416A" w:rsidP="001711E4">
      <w:p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52ED3B5B" w14:textId="77777777" w:rsidR="00044809" w:rsidRPr="001F23E1" w:rsidRDefault="00044809" w:rsidP="001F23E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20AF4A9" w14:textId="77777777" w:rsidR="00044809" w:rsidRPr="004932CD" w:rsidRDefault="00044809" w:rsidP="001F23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2CD">
        <w:rPr>
          <w:rFonts w:ascii="Times New Roman" w:hAnsi="Times New Roman" w:cs="Times New Roman"/>
          <w:b/>
          <w:bCs/>
          <w:sz w:val="28"/>
          <w:szCs w:val="28"/>
        </w:rPr>
        <w:t>Full Name: Alireza Ebrahimi Fard</w:t>
      </w:r>
    </w:p>
    <w:p w14:paraId="2958F919" w14:textId="28F70985" w:rsidR="00044809" w:rsidRPr="004932CD" w:rsidRDefault="00044809" w:rsidP="001F23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2CD">
        <w:rPr>
          <w:rFonts w:ascii="Times New Roman" w:hAnsi="Times New Roman" w:cs="Times New Roman"/>
          <w:b/>
          <w:bCs/>
          <w:sz w:val="28"/>
          <w:szCs w:val="28"/>
        </w:rPr>
        <w:t>Education: PhD</w:t>
      </w:r>
      <w:r w:rsidR="00F626FB" w:rsidRPr="004932CD">
        <w:rPr>
          <w:rFonts w:ascii="Times New Roman" w:hAnsi="Times New Roman" w:cs="Times New Roman"/>
          <w:b/>
          <w:bCs/>
          <w:sz w:val="28"/>
          <w:szCs w:val="28"/>
        </w:rPr>
        <w:t xml:space="preserve"> Candidate</w:t>
      </w:r>
    </w:p>
    <w:p w14:paraId="5558F7BE" w14:textId="77777777" w:rsidR="00044809" w:rsidRPr="004932CD" w:rsidRDefault="00044809" w:rsidP="001F23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2CD">
        <w:rPr>
          <w:rFonts w:ascii="Times New Roman" w:hAnsi="Times New Roman" w:cs="Times New Roman"/>
          <w:b/>
          <w:bCs/>
          <w:sz w:val="28"/>
          <w:szCs w:val="28"/>
        </w:rPr>
        <w:t>Major: Political Science</w:t>
      </w:r>
    </w:p>
    <w:p w14:paraId="51250EB0" w14:textId="77777777" w:rsidR="00044809" w:rsidRPr="001F23E1" w:rsidRDefault="00044809" w:rsidP="001F23E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5B1478A" w14:textId="4D8AF6D7" w:rsidR="00044809" w:rsidRPr="001F23E1" w:rsidRDefault="00044809" w:rsidP="00885ECB">
      <w:pPr>
        <w:spacing w:line="480" w:lineRule="auto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</w:rPr>
        <w:t>I was born in Bolook Gholam village as a dependent of Aliabad Katoul in 1964</w:t>
      </w:r>
      <w:r w:rsidR="00681C1B" w:rsidRPr="001F23E1">
        <w:rPr>
          <w:rFonts w:ascii="Times New Roman" w:hAnsi="Times New Roman" w:cs="Times New Roman"/>
          <w:sz w:val="28"/>
          <w:szCs w:val="28"/>
        </w:rPr>
        <w:t xml:space="preserve"> in a religious family who were farmers. I studied in the same village until 4</w:t>
      </w:r>
      <w:r w:rsidR="00681C1B" w:rsidRPr="001F23E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81C1B" w:rsidRPr="001F23E1">
        <w:rPr>
          <w:rFonts w:ascii="Times New Roman" w:hAnsi="Times New Roman" w:cs="Times New Roman"/>
          <w:sz w:val="28"/>
          <w:szCs w:val="28"/>
        </w:rPr>
        <w:t xml:space="preserve"> grade of </w:t>
      </w:r>
      <w:r w:rsidR="00885ECB" w:rsidRPr="001F23E1">
        <w:rPr>
          <w:rFonts w:ascii="Times New Roman" w:hAnsi="Times New Roman" w:cs="Times New Roman"/>
          <w:sz w:val="28"/>
          <w:szCs w:val="28"/>
        </w:rPr>
        <w:t>elementary</w:t>
      </w:r>
      <w:r w:rsidR="00681C1B" w:rsidRPr="001F23E1">
        <w:rPr>
          <w:rFonts w:ascii="Times New Roman" w:hAnsi="Times New Roman" w:cs="Times New Roman"/>
          <w:sz w:val="28"/>
          <w:szCs w:val="28"/>
        </w:rPr>
        <w:t xml:space="preserve"> school and then continued my study in Aliabad city and graduated from high school. Since I was very much interested in religious </w:t>
      </w:r>
      <w:r w:rsidR="00885ECB" w:rsidRPr="001F23E1">
        <w:rPr>
          <w:rFonts w:ascii="Times New Roman" w:hAnsi="Times New Roman" w:cs="Times New Roman"/>
          <w:sz w:val="28"/>
          <w:szCs w:val="28"/>
        </w:rPr>
        <w:t>thoughts</w:t>
      </w:r>
      <w:r w:rsidR="00681C1B" w:rsidRPr="001F23E1">
        <w:rPr>
          <w:rFonts w:ascii="Times New Roman" w:hAnsi="Times New Roman" w:cs="Times New Roman"/>
          <w:sz w:val="28"/>
          <w:szCs w:val="28"/>
        </w:rPr>
        <w:t>, I started studying in Hoz</w:t>
      </w:r>
      <w:r w:rsidR="002B53B5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eh and did my study in Gonbad Kavoos city as a student. When the war </w:t>
      </w:r>
      <w:r w:rsidR="00885ECB" w:rsidRPr="001F23E1">
        <w:rPr>
          <w:rFonts w:ascii="Times New Roman" w:hAnsi="Times New Roman" w:cs="Times New Roman"/>
          <w:sz w:val="28"/>
          <w:szCs w:val="28"/>
          <w:lang w:val="en-US" w:bidi="fa-IR"/>
        </w:rPr>
        <w:t>started,</w:t>
      </w:r>
      <w:r w:rsidR="002B53B5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I left my study and went to the war as Imam Khomeini had called </w:t>
      </w:r>
      <w:r w:rsidR="00885ECB" w:rsidRPr="001F23E1">
        <w:rPr>
          <w:rFonts w:ascii="Times New Roman" w:hAnsi="Times New Roman" w:cs="Times New Roman"/>
          <w:sz w:val="28"/>
          <w:szCs w:val="28"/>
          <w:lang w:val="en-US" w:bidi="fa-IR"/>
        </w:rPr>
        <w:t>everyone</w:t>
      </w:r>
      <w:r w:rsidR="002B53B5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to. I participated in seven war operations and became a veteran. Afterwards, I was again called to war based on a commander’s suggestion and fought in war until 1984. I started studying when I was back from war. I studied </w:t>
      </w:r>
      <w:r w:rsidR="00885ECB" w:rsidRPr="001F23E1">
        <w:rPr>
          <w:rFonts w:ascii="Times New Roman" w:hAnsi="Times New Roman" w:cs="Times New Roman"/>
          <w:sz w:val="28"/>
          <w:szCs w:val="28"/>
          <w:lang w:val="en-US" w:bidi="fa-IR"/>
        </w:rPr>
        <w:t>accounting (</w:t>
      </w:r>
      <w:r w:rsidR="002B53B5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higher diploma) in Gorgan, business management (B.A.) in Adib university in Sari, Political science 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>(M.A.) in Azads</w:t>
      </w:r>
      <w:r w:rsidR="002B53B5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hahr, and right </w:t>
      </w:r>
      <w:r w:rsidR="002B53B5" w:rsidRPr="001F23E1">
        <w:rPr>
          <w:rFonts w:ascii="Times New Roman" w:hAnsi="Times New Roman" w:cs="Times New Roman"/>
          <w:sz w:val="28"/>
          <w:szCs w:val="28"/>
          <w:lang w:val="en-US" w:bidi="fa-IR"/>
        </w:rPr>
        <w:lastRenderedPageBreak/>
        <w:t xml:space="preserve">now I am a Ph.D. candidate of political science 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>In Azads</w:t>
      </w:r>
      <w:r w:rsidR="002B53B5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hahr. I was employed In Islamic University Aliabad Katoul Branch in </w:t>
      </w:r>
      <w:r w:rsidR="002278CD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2000. I served my city and </w:t>
      </w:r>
      <w:r w:rsidR="00885ECB" w:rsidRPr="001F23E1">
        <w:rPr>
          <w:rFonts w:ascii="Times New Roman" w:hAnsi="Times New Roman" w:cs="Times New Roman"/>
          <w:sz w:val="28"/>
          <w:szCs w:val="28"/>
          <w:lang w:val="en-US" w:bidi="fa-IR"/>
        </w:rPr>
        <w:t>country for</w:t>
      </w:r>
      <w:r w:rsidR="002278CD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years and due to my hard </w:t>
      </w:r>
      <w:r w:rsidR="00885ECB" w:rsidRPr="001F23E1">
        <w:rPr>
          <w:rFonts w:ascii="Times New Roman" w:hAnsi="Times New Roman" w:cs="Times New Roman"/>
          <w:sz w:val="28"/>
          <w:szCs w:val="28"/>
          <w:lang w:val="en-US" w:bidi="fa-IR"/>
        </w:rPr>
        <w:t>work</w:t>
      </w:r>
      <w:r w:rsidR="002278CD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, I was called for working in </w:t>
      </w:r>
      <w:r w:rsidR="00EA1C9F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the Main Department of Welfare in </w:t>
      </w:r>
      <w:r w:rsidR="00885ECB">
        <w:rPr>
          <w:rFonts w:ascii="Times New Roman" w:hAnsi="Times New Roman" w:cs="Times New Roman"/>
          <w:sz w:val="28"/>
          <w:szCs w:val="28"/>
          <w:lang w:val="en-US" w:bidi="fa-IR"/>
        </w:rPr>
        <w:t>Golestan</w:t>
      </w:r>
      <w:r w:rsidR="00EA1C9F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Province. Then the chancellor of Islamic Azad </w:t>
      </w:r>
      <w:r w:rsidR="00885ECB" w:rsidRPr="001F23E1">
        <w:rPr>
          <w:rFonts w:ascii="Times New Roman" w:hAnsi="Times New Roman" w:cs="Times New Roman"/>
          <w:sz w:val="28"/>
          <w:szCs w:val="28"/>
          <w:lang w:val="en-US" w:bidi="fa-IR"/>
        </w:rPr>
        <w:t>University</w:t>
      </w:r>
      <w:r w:rsidR="00EA1C9F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Amol Branch asked me to work there as an administrative manager for a year.</w:t>
      </w:r>
    </w:p>
    <w:p w14:paraId="4D122531" w14:textId="77777777" w:rsidR="00EA1C9F" w:rsidRPr="001F23E1" w:rsidRDefault="00EA1C9F" w:rsidP="001F23E1">
      <w:p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4C299B26" w14:textId="77777777" w:rsidR="00EA1C9F" w:rsidRPr="00E95FAD" w:rsidRDefault="003C212E" w:rsidP="001F23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 w:bidi="fa-IR"/>
        </w:rPr>
      </w:pPr>
      <w:r w:rsidRPr="00E95FAD">
        <w:rPr>
          <w:rFonts w:ascii="Times New Roman" w:hAnsi="Times New Roman" w:cs="Times New Roman"/>
          <w:b/>
          <w:bCs/>
          <w:sz w:val="28"/>
          <w:szCs w:val="28"/>
          <w:lang w:val="en-US" w:bidi="fa-IR"/>
        </w:rPr>
        <w:t>Executive Roles:</w:t>
      </w:r>
    </w:p>
    <w:p w14:paraId="7331CC2E" w14:textId="77777777" w:rsidR="003C212E" w:rsidRPr="001F23E1" w:rsidRDefault="003C212E" w:rsidP="001F23E1">
      <w:p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5872F692" w14:textId="1C342025" w:rsidR="003C212E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The d</w:t>
      </w:r>
      <w:r w:rsidR="003C212E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ean of 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>Sama Educational center of Islamic Azad University of Aliabad Katoul Branch</w:t>
      </w:r>
    </w:p>
    <w:p w14:paraId="4D6A349A" w14:textId="5A6403B7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 xml:space="preserve">The head of the 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Faculty 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 xml:space="preserve">of humanities 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in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Islamic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Azad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University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Aliabad Katoul Branch</w:t>
      </w:r>
    </w:p>
    <w:p w14:paraId="7E70D18E" w14:textId="6630D7F6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The h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ead of Law Department in Islamic Azad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University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Aliabad Katoul Branch</w:t>
      </w:r>
    </w:p>
    <w:p w14:paraId="49243E14" w14:textId="4DB12D8A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 xml:space="preserve">The 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>u</w:t>
      </w:r>
      <w:r w:rsidR="004932CD" w:rsidRPr="001F23E1">
        <w:rPr>
          <w:rFonts w:ascii="Times New Roman" w:hAnsi="Times New Roman" w:cs="Times New Roman"/>
          <w:sz w:val="28"/>
          <w:szCs w:val="28"/>
          <w:lang w:val="en-US" w:bidi="fa-IR"/>
        </w:rPr>
        <w:t>niversity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Lecturer in Islamic Azad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University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Aliabad Katoul Branch</w:t>
      </w:r>
    </w:p>
    <w:p w14:paraId="0E6E6B19" w14:textId="588C4E79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The a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dministrative Manager in Islamic Azad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University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Amol</w:t>
      </w:r>
    </w:p>
    <w:p w14:paraId="3D0F4BCA" w14:textId="4F732E68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The u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niversity Lecturer in Islamic Azad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University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Amol</w:t>
      </w:r>
    </w:p>
    <w:p w14:paraId="0EDB5695" w14:textId="0BF845FC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The f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ormer consultant of the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manager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Cooperation Room of Golestan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Province</w:t>
      </w:r>
    </w:p>
    <w:p w14:paraId="0F954F93" w14:textId="46B13F0B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The v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ice President of Power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Lifting</w:t>
      </w:r>
      <w:r w:rsidR="002D066A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Assembly in Aliabad Katoul</w:t>
      </w:r>
    </w:p>
    <w:p w14:paraId="6E1A6BC7" w14:textId="1180CB59" w:rsidR="002D066A" w:rsidRPr="001F23E1" w:rsidRDefault="00384952" w:rsidP="001F23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The r</w:t>
      </w:r>
      <w:r w:rsidR="00B22D0B" w:rsidRPr="001F23E1">
        <w:rPr>
          <w:rFonts w:ascii="Times New Roman" w:hAnsi="Times New Roman" w:cs="Times New Roman"/>
          <w:sz w:val="28"/>
          <w:szCs w:val="28"/>
          <w:lang w:val="en-US" w:bidi="fa-IR"/>
        </w:rPr>
        <w:t>eserved member of Islamic council of Aliabad Katoul in the 4</w:t>
      </w:r>
      <w:r w:rsidR="00B22D0B" w:rsidRPr="001F23E1">
        <w:rPr>
          <w:rFonts w:ascii="Times New Roman" w:hAnsi="Times New Roman" w:cs="Times New Roman"/>
          <w:sz w:val="28"/>
          <w:szCs w:val="28"/>
          <w:vertAlign w:val="superscript"/>
          <w:lang w:val="en-US" w:bidi="fa-IR"/>
        </w:rPr>
        <w:t>th</w:t>
      </w:r>
      <w:r w:rsidR="00B22D0B"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round</w:t>
      </w:r>
    </w:p>
    <w:p w14:paraId="06A5A609" w14:textId="77777777" w:rsidR="00B22D0B" w:rsidRPr="001F23E1" w:rsidRDefault="00B22D0B" w:rsidP="001F23E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1BDF5ABF" w14:textId="7D34F1F6" w:rsidR="00B22D0B" w:rsidRPr="00384952" w:rsidRDefault="00384952" w:rsidP="001F23E1">
      <w:pPr>
        <w:spacing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fa-IR"/>
        </w:rPr>
        <w:t>Others:</w:t>
      </w:r>
    </w:p>
    <w:p w14:paraId="62A9230F" w14:textId="77777777" w:rsidR="00B22D0B" w:rsidRPr="001F23E1" w:rsidRDefault="00B22D0B" w:rsidP="001F23E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0DB2CFD8" w14:textId="0E859F70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The </w:t>
      </w:r>
      <w:r w:rsidR="002B2C58"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General 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Director of the Welfare Organization of Golestan Province</w:t>
      </w:r>
    </w:p>
    <w:p w14:paraId="1FDC3955" w14:textId="06A8E8B0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Advisor to the </w:t>
      </w:r>
      <w:r w:rsidR="002B2C58"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General 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Director of Welfare 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Organization 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of Golestan Province</w:t>
      </w:r>
    </w:p>
    <w:p w14:paraId="5E903DA1" w14:textId="1EC4D9D9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Head of Development and Technology Relations Department o</w:t>
      </w:r>
      <w:r w:rsidR="002B2C58" w:rsidRPr="00291377">
        <w:rPr>
          <w:rFonts w:ascii="Times New Roman" w:hAnsi="Times New Roman" w:cs="Times New Roman"/>
          <w:sz w:val="28"/>
          <w:szCs w:val="28"/>
          <w:lang w:val="en-US" w:bidi="fa-IR"/>
        </w:rPr>
        <w:t>f Islamic Azad University,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2B2C58"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 Branch.</w:t>
      </w:r>
    </w:p>
    <w:p w14:paraId="5E993BD4" w14:textId="71EF3790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Head of the Office of Planning and Budget o</w:t>
      </w:r>
      <w:r w:rsidR="002B2C58" w:rsidRPr="00291377">
        <w:rPr>
          <w:rFonts w:ascii="Times New Roman" w:hAnsi="Times New Roman" w:cs="Times New Roman"/>
          <w:sz w:val="28"/>
          <w:szCs w:val="28"/>
          <w:lang w:val="en-US" w:bidi="fa-IR"/>
        </w:rPr>
        <w:t>f Islamic Azad University,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 Katoul.</w:t>
      </w:r>
    </w:p>
    <w:p w14:paraId="379914E6" w14:textId="39C043D2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Responsible for the property o</w:t>
      </w:r>
      <w:r w:rsidR="002B2C58" w:rsidRPr="00291377">
        <w:rPr>
          <w:rFonts w:ascii="Times New Roman" w:hAnsi="Times New Roman" w:cs="Times New Roman"/>
          <w:sz w:val="28"/>
          <w:szCs w:val="28"/>
          <w:lang w:val="en-US" w:bidi="fa-IR"/>
        </w:rPr>
        <w:t>f Islamic Azad University,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2B2C58"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katoul 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Branch</w:t>
      </w:r>
    </w:p>
    <w:p w14:paraId="06C39014" w14:textId="6C90582C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Responsible for the headquarters of student associations, scientific, literary and artistic associations, religious groups, Islamic associations and students of the Red Crescen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>t Islamic Azad University, Aliabad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</w:t>
      </w:r>
    </w:p>
    <w:p w14:paraId="177AFE8C" w14:textId="65742D12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Supervision of Physical Protection of the Office of Guard (in office and non-administrative hours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>) Islamic Azad University,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 Branch</w:t>
      </w:r>
    </w:p>
    <w:p w14:paraId="64840BF0" w14:textId="4DE06F67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Expert of the Office of Supervision and Evaluation o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>f Islamic Azad University,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 Branch</w:t>
      </w:r>
    </w:p>
    <w:p w14:paraId="38CAD02D" w14:textId="3D33DAED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Construction Office 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>of Islamic Azad University,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 Branch</w:t>
      </w:r>
    </w:p>
    <w:p w14:paraId="57A12DF4" w14:textId="2ED99EA4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Responsible for the Office of Entrepreneurship and Co-operation 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>of Islamic Azad University,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 Branch</w:t>
      </w:r>
    </w:p>
    <w:p w14:paraId="5D6CE126" w14:textId="7340629C" w:rsidR="00B22D0B" w:rsidRPr="00291377" w:rsidRDefault="00B22D0B" w:rsidP="00AF278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Representative of 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>the Observers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 xml:space="preserve"> of the National Center f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>or Non-Medical Testing in Azads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hahr Islamic Azad University by the advisor to the president of the university and the head of the Azad University Islamic Azad University (Central Organization)</w:t>
      </w:r>
    </w:p>
    <w:p w14:paraId="35066425" w14:textId="67453ABA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Member of the Supervisory Board of Student Associations and Academic, Literary a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>nd Artistic Associations of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 Islamic Azad University</w:t>
      </w:r>
    </w:p>
    <w:p w14:paraId="513CA426" w14:textId="623C2FB8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General Director and Head of Islamic Culture Department of Golestan Province</w:t>
      </w:r>
    </w:p>
    <w:p w14:paraId="1E72354D" w14:textId="513E9BC3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Inspector General of the Welfare Organization of Golestan Province</w:t>
      </w:r>
    </w:p>
    <w:p w14:paraId="1E73893E" w14:textId="6EF6C275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Secretary of the Commission for the Transactions and Purchase of the General Office of the Welfare of Golestan Province</w:t>
      </w:r>
    </w:p>
    <w:p w14:paraId="5164C0D3" w14:textId="43F46372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Member of the Basij Council of the General Directorate of Welfare of Golestan Province</w:t>
      </w:r>
    </w:p>
    <w:p w14:paraId="21464C6D" w14:textId="58C6CC3D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Secretary of the religious delegation and the head of the prayer headquarters of the General Directorate of the Welfare of Golestan Province</w:t>
      </w:r>
    </w:p>
    <w:p w14:paraId="20EEA90C" w14:textId="1BC19449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Member of the Board of Trustees and responsible for the reconstruction of Imamzadeh Qasem and Reza (AS) (Doukhran) in the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 xml:space="preserve"> plain of Kamalan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l</w:t>
      </w:r>
    </w:p>
    <w:p w14:paraId="7ED7F4B7" w14:textId="78C24BF7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Educational instructor and deputy of the company with the approval of the Commander of the Shahid Haj Ahmad Kazemi, the command of the army</w:t>
      </w:r>
    </w:p>
    <w:p w14:paraId="3DD41BFF" w14:textId="4DD5B6AA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Company deputy from Kowsar Battalion, 8th Division of Najaf, Ashraf</w:t>
      </w:r>
    </w:p>
    <w:p w14:paraId="0D42E7DF" w14:textId="52D65628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The commander and member of the martyr Fakori base from the 2nd area of ​​Malek Ashtar Aliabad Katoul for 30 years</w:t>
      </w:r>
    </w:p>
    <w:p w14:paraId="5AC60E82" w14:textId="52AF1455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Member of the Armed Forces R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>evolutionary Guard Army Aliabad katoul</w:t>
      </w:r>
    </w:p>
    <w:p w14:paraId="7B27696A" w14:textId="23EAA763" w:rsidR="00B22D0B" w:rsidRPr="00291377" w:rsidRDefault="00B22D0B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Member of Judicial Judicial Courts of the Basij Resistance Force of the Islamic</w:t>
      </w:r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 xml:space="preserve"> Revolutionary Guard Corps Aliabad Katoul</w:t>
      </w:r>
    </w:p>
    <w:p w14:paraId="0FE9A5FD" w14:textId="77777777" w:rsidR="00595506" w:rsidRPr="001F23E1" w:rsidRDefault="00595506" w:rsidP="001F23E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6096B00A" w14:textId="29C41AB1" w:rsidR="00595506" w:rsidRPr="00291377" w:rsidRDefault="00595506" w:rsidP="002913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Editor-in-chief of the two-week edition of the Voice of the New School of Adib Mazandaran Sari</w:t>
      </w:r>
    </w:p>
    <w:p w14:paraId="0FEC6340" w14:textId="0BE3FAC4" w:rsidR="00595506" w:rsidRPr="00291377" w:rsidRDefault="00595506" w:rsidP="00AF278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Member of the board of directors of Rehabilitati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>on clinic of Abolfazl (AS) Alia</w:t>
      </w: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Katoul</w:t>
      </w:r>
    </w:p>
    <w:p w14:paraId="11919462" w14:textId="292561AE" w:rsidR="00595506" w:rsidRPr="00291377" w:rsidRDefault="00595506" w:rsidP="00A46C04">
      <w:pPr>
        <w:pStyle w:val="ListParagraph"/>
        <w:numPr>
          <w:ilvl w:val="0"/>
          <w:numId w:val="2"/>
        </w:numPr>
        <w:spacing w:line="480" w:lineRule="auto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Excellent supervisor on the adsorption of student students</w:t>
      </w:r>
    </w:p>
    <w:p w14:paraId="09D001A5" w14:textId="05E6AA74" w:rsidR="00595506" w:rsidRDefault="00595506" w:rsidP="00A46C04">
      <w:pPr>
        <w:pStyle w:val="ListParagraph"/>
        <w:numPr>
          <w:ilvl w:val="0"/>
          <w:numId w:val="2"/>
        </w:numPr>
        <w:spacing w:line="480" w:lineRule="auto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291377">
        <w:rPr>
          <w:rFonts w:ascii="Times New Roman" w:hAnsi="Times New Roman" w:cs="Times New Roman"/>
          <w:sz w:val="28"/>
          <w:szCs w:val="28"/>
          <w:lang w:val="en-US" w:bidi="fa-IR"/>
        </w:rPr>
        <w:t>A great supervisor on the ad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>sorption of student college Aliabad Katoul</w:t>
      </w:r>
    </w:p>
    <w:p w14:paraId="18C572F8" w14:textId="77777777" w:rsidR="00A46C04" w:rsidRPr="00291377" w:rsidRDefault="00A46C04" w:rsidP="00A46C04">
      <w:pPr>
        <w:pStyle w:val="ListParagraph"/>
        <w:spacing w:line="480" w:lineRule="auto"/>
        <w:ind w:left="108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7D25E22E" w14:textId="3A64D096" w:rsidR="00AF278B" w:rsidRDefault="00AF278B" w:rsidP="00A46C04">
      <w:pPr>
        <w:spacing w:line="480" w:lineRule="auto"/>
        <w:ind w:left="108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0BDBDC06" w14:textId="3162E7D6" w:rsidR="00595506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b/>
          <w:bCs/>
          <w:sz w:val="28"/>
          <w:szCs w:val="28"/>
          <w:lang w:val="en-US" w:bidi="fa-IR"/>
        </w:rPr>
      </w:pPr>
      <w:r w:rsidRPr="00AF278B">
        <w:rPr>
          <w:rFonts w:ascii="Times New Roman" w:hAnsi="Times New Roman" w:cs="Times New Roman"/>
          <w:b/>
          <w:bCs/>
          <w:sz w:val="28"/>
          <w:szCs w:val="28"/>
          <w:lang w:val="en-US" w:bidi="fa-IR"/>
        </w:rPr>
        <w:t>Honors:</w:t>
      </w:r>
    </w:p>
    <w:p w14:paraId="48A2EE26" w14:textId="77777777" w:rsidR="00AF278B" w:rsidRPr="00AF278B" w:rsidRDefault="00AF278B" w:rsidP="00A46C04">
      <w:pPr>
        <w:spacing w:line="480" w:lineRule="auto"/>
        <w:ind w:left="360"/>
        <w:jc w:val="lowKashida"/>
        <w:rPr>
          <w:rFonts w:ascii="Times New Roman" w:hAnsi="Times New Roman" w:cs="Times New Roman"/>
          <w:b/>
          <w:bCs/>
          <w:sz w:val="28"/>
          <w:szCs w:val="28"/>
          <w:lang w:val="en-US" w:bidi="fa-IR"/>
        </w:rPr>
      </w:pPr>
    </w:p>
    <w:p w14:paraId="0C9484AB" w14:textId="12BFC44B" w:rsidR="00595506" w:rsidRPr="001F23E1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1. Presence 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 xml:space="preserve">in war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for 34 months and participation in 7 holy defense operations</w:t>
      </w:r>
    </w:p>
    <w:p w14:paraId="38B2396B" w14:textId="73722D83" w:rsidR="00595506" w:rsidRPr="001F23E1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2. </w:t>
      </w:r>
      <w:bookmarkStart w:id="0" w:name="_GoBack"/>
      <w:bookmarkEnd w:id="0"/>
      <w:r w:rsidR="004932CD">
        <w:rPr>
          <w:rFonts w:ascii="Times New Roman" w:hAnsi="Times New Roman" w:cs="Times New Roman"/>
          <w:sz w:val="28"/>
          <w:szCs w:val="28"/>
          <w:lang w:val="en-US" w:bidi="fa-IR"/>
        </w:rPr>
        <w:t xml:space="preserve">Becoming </w:t>
      </w:r>
      <w:r w:rsidR="004932CD" w:rsidRPr="001F23E1">
        <w:rPr>
          <w:rFonts w:ascii="Times New Roman" w:hAnsi="Times New Roman" w:cs="Times New Roman"/>
          <w:sz w:val="28"/>
          <w:szCs w:val="28"/>
          <w:lang w:val="en-US" w:bidi="fa-IR"/>
        </w:rPr>
        <w:t>a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25% </w:t>
      </w:r>
      <w:r w:rsidR="00AF278B">
        <w:rPr>
          <w:rFonts w:ascii="Times New Roman" w:hAnsi="Times New Roman" w:cs="Times New Roman"/>
          <w:sz w:val="28"/>
          <w:szCs w:val="28"/>
          <w:lang w:val="en-US" w:bidi="fa-IR"/>
        </w:rPr>
        <w:t>veteran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in Valfajr 8 operations in the Holy Defense </w:t>
      </w:r>
    </w:p>
    <w:p w14:paraId="28518ABB" w14:textId="24431C3B" w:rsidR="00595506" w:rsidRPr="001F23E1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3. Commander of the base </w:t>
      </w:r>
    </w:p>
    <w:p w14:paraId="5B43F136" w14:textId="29EB22AA" w:rsidR="00595506" w:rsidRPr="001F23E1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4. Basij and militant of the 2nd</w:t>
      </w:r>
      <w:r w:rsidR="006F20C0">
        <w:rPr>
          <w:rFonts w:ascii="Times New Roman" w:hAnsi="Times New Roman" w:cs="Times New Roman"/>
          <w:sz w:val="28"/>
          <w:szCs w:val="28"/>
          <w:lang w:val="en-US" w:bidi="fa-IR"/>
        </w:rPr>
        <w:t xml:space="preserve"> district of Malek Ashtar, Alia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6F20C0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katoul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</w:t>
      </w:r>
    </w:p>
    <w:p w14:paraId="5889972E" w14:textId="77777777" w:rsidR="00595506" w:rsidRPr="001F23E1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5. Receiving the letter of appreciation as the commander of the base by the representative of the head of the Islamic Revolutionary Guards Corps</w:t>
      </w:r>
    </w:p>
    <w:p w14:paraId="3179B580" w14:textId="7E2523BD" w:rsidR="00595506" w:rsidRPr="001F23E1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6. Acknowledgments from the Director General of Cooperatives, Work and Social Welfare as Head of the Board of Directors of Personnel and Faculty Members o</w:t>
      </w:r>
      <w:r w:rsidR="006F20C0">
        <w:rPr>
          <w:rFonts w:ascii="Times New Roman" w:hAnsi="Times New Roman" w:cs="Times New Roman"/>
          <w:sz w:val="28"/>
          <w:szCs w:val="28"/>
          <w:lang w:val="en-US" w:bidi="fa-IR"/>
        </w:rPr>
        <w:t>f Islamic Azad University, Alia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 w:rsidR="006F20C0"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l Branch</w:t>
      </w:r>
    </w:p>
    <w:p w14:paraId="2534B7A8" w14:textId="77777777" w:rsidR="00595506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7. Acknowledgment and appreciation of the Azadshahr unit's headquarters for attending the national examination with the supervisor's responsibility of the Central Organization of the University</w:t>
      </w:r>
    </w:p>
    <w:p w14:paraId="69D84744" w14:textId="77777777" w:rsidR="00A46C04" w:rsidRPr="001F23E1" w:rsidRDefault="00A46C04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72767ECC" w14:textId="241F0E14" w:rsidR="00595506" w:rsidRPr="001F23E1" w:rsidRDefault="00595506" w:rsidP="00A46C04">
      <w:pPr>
        <w:spacing w:line="48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8. Receiving the honorary greetings due to the reduction of energy consumption by 34% </w:t>
      </w:r>
      <w:r w:rsidR="006F20C0">
        <w:rPr>
          <w:rFonts w:ascii="Times New Roman" w:hAnsi="Times New Roman" w:cs="Times New Roman"/>
          <w:sz w:val="28"/>
          <w:szCs w:val="28"/>
          <w:lang w:val="en-US" w:bidi="fa-IR"/>
        </w:rPr>
        <w:t>by the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General Directorate of the Welfare of Golestan province </w:t>
      </w:r>
      <w:r w:rsidR="006F20C0">
        <w:rPr>
          <w:rFonts w:ascii="Times New Roman" w:hAnsi="Times New Roman" w:cs="Times New Roman"/>
          <w:sz w:val="28"/>
          <w:szCs w:val="28"/>
          <w:lang w:val="en-US" w:bidi="fa-IR"/>
        </w:rPr>
        <w:t>and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 xml:space="preserve"> the managing director of the Golestan province.</w:t>
      </w:r>
    </w:p>
    <w:p w14:paraId="46EB3EFC" w14:textId="77777777" w:rsidR="00595506" w:rsidRPr="001F23E1" w:rsidRDefault="00595506" w:rsidP="001F23E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                                                                               </w:t>
      </w:r>
    </w:p>
    <w:p w14:paraId="49DC3285" w14:textId="2942B951" w:rsidR="00595506" w:rsidRPr="001F23E1" w:rsidRDefault="00595506" w:rsidP="00291377">
      <w:pPr>
        <w:spacing w:line="480" w:lineRule="auto"/>
        <w:ind w:left="360"/>
        <w:rPr>
          <w:rFonts w:ascii="Times New Roman" w:hAnsi="Times New Roman" w:cs="Times New Roman" w:hint="cs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                                                                            </w:t>
      </w:r>
      <w:r w:rsidR="00291377">
        <w:rPr>
          <w:rFonts w:ascii="Times New Roman" w:hAnsi="Times New Roman" w:cs="Times New Roman"/>
          <w:sz w:val="28"/>
          <w:szCs w:val="28"/>
          <w:lang w:val="en-US" w:bidi="fa-IR"/>
        </w:rPr>
        <w:t>               Signature</w:t>
      </w:r>
    </w:p>
    <w:p w14:paraId="1F8B0484" w14:textId="77777777" w:rsidR="00595506" w:rsidRPr="001F23E1" w:rsidRDefault="00595506" w:rsidP="001F23E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 w:bidi="fa-IR"/>
        </w:rPr>
      </w:pPr>
    </w:p>
    <w:p w14:paraId="0EF2850E" w14:textId="2B8BB6C6" w:rsidR="002B2C58" w:rsidRDefault="002B2C58" w:rsidP="002B2C5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 w:bidi="fa-IR"/>
        </w:rPr>
      </w:pPr>
      <w:r>
        <w:rPr>
          <w:rFonts w:ascii="Times New Roman" w:hAnsi="Times New Roman" w:cs="Times New Roman"/>
          <w:sz w:val="28"/>
          <w:szCs w:val="28"/>
          <w:lang w:val="en-US" w:bidi="fa-IR"/>
        </w:rPr>
        <w:t>Address: Honare</w:t>
      </w:r>
      <w:r w:rsidR="00595506" w:rsidRPr="001F23E1">
        <w:rPr>
          <w:rFonts w:ascii="Times New Roman" w:hAnsi="Times New Roman" w:cs="Times New Roman"/>
          <w:sz w:val="28"/>
          <w:szCs w:val="28"/>
          <w:lang w:val="en-US" w:bidi="fa-IR"/>
        </w:rPr>
        <w:t>st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>an Avenue - 4th Alley, Alia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>bad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 xml:space="preserve"> katoul, </w:t>
      </w: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Golest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>an Province.</w:t>
      </w:r>
      <w:r>
        <w:rPr>
          <w:rFonts w:ascii="Times New Roman" w:hAnsi="Times New Roman" w:cs="Times New Roman"/>
          <w:sz w:val="28"/>
          <w:szCs w:val="28"/>
          <w:lang w:val="en-US" w:bidi="fa-IR"/>
        </w:rPr>
        <w:t xml:space="preserve"> </w:t>
      </w:r>
    </w:p>
    <w:p w14:paraId="6BE51D93" w14:textId="08E71519" w:rsidR="00595506" w:rsidRPr="001F23E1" w:rsidRDefault="00595506" w:rsidP="001F23E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1F23E1">
        <w:rPr>
          <w:rFonts w:ascii="Times New Roman" w:hAnsi="Times New Roman" w:cs="Times New Roman"/>
          <w:sz w:val="28"/>
          <w:szCs w:val="28"/>
          <w:lang w:val="en-US" w:bidi="fa-IR"/>
        </w:rPr>
        <w:t>Mobile phone 1909 271 0911</w:t>
      </w:r>
    </w:p>
    <w:sectPr w:rsidR="00595506" w:rsidRPr="001F23E1" w:rsidSect="0003478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03AE" w14:textId="77777777" w:rsidR="00BF5871" w:rsidRDefault="00BF5871" w:rsidP="008A30B8">
      <w:r>
        <w:separator/>
      </w:r>
    </w:p>
  </w:endnote>
  <w:endnote w:type="continuationSeparator" w:id="0">
    <w:p w14:paraId="7C650BBC" w14:textId="77777777" w:rsidR="00BF5871" w:rsidRDefault="00BF5871" w:rsidP="008A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247A" w14:textId="77777777" w:rsidR="008A30B8" w:rsidRDefault="008A30B8" w:rsidP="00A11A7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6BB25" w14:textId="77777777" w:rsidR="008A30B8" w:rsidRDefault="008A30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3FA5" w14:textId="77777777" w:rsidR="008A30B8" w:rsidRDefault="008A30B8" w:rsidP="00A11A7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8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1FB29" w14:textId="77777777" w:rsidR="008A30B8" w:rsidRDefault="008A30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AF6D" w14:textId="77777777" w:rsidR="00BF5871" w:rsidRDefault="00BF5871" w:rsidP="008A30B8">
      <w:r>
        <w:separator/>
      </w:r>
    </w:p>
  </w:footnote>
  <w:footnote w:type="continuationSeparator" w:id="0">
    <w:p w14:paraId="53215598" w14:textId="77777777" w:rsidR="00BF5871" w:rsidRDefault="00BF5871" w:rsidP="008A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0765"/>
    <w:multiLevelType w:val="hybridMultilevel"/>
    <w:tmpl w:val="CF5A2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2F1C"/>
    <w:multiLevelType w:val="hybridMultilevel"/>
    <w:tmpl w:val="2BAE3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A2B"/>
    <w:multiLevelType w:val="hybridMultilevel"/>
    <w:tmpl w:val="C8D2A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06BC"/>
    <w:multiLevelType w:val="hybridMultilevel"/>
    <w:tmpl w:val="954C0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C54D0"/>
    <w:multiLevelType w:val="hybridMultilevel"/>
    <w:tmpl w:val="EA5A0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F45CD"/>
    <w:multiLevelType w:val="hybridMultilevel"/>
    <w:tmpl w:val="20583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B54FE"/>
    <w:multiLevelType w:val="hybridMultilevel"/>
    <w:tmpl w:val="C1F8C5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1"/>
    <w:rsid w:val="00034782"/>
    <w:rsid w:val="00044809"/>
    <w:rsid w:val="001711E4"/>
    <w:rsid w:val="001A6450"/>
    <w:rsid w:val="001F23E1"/>
    <w:rsid w:val="002278CD"/>
    <w:rsid w:val="00291377"/>
    <w:rsid w:val="0029728F"/>
    <w:rsid w:val="002A4A88"/>
    <w:rsid w:val="002B2C58"/>
    <w:rsid w:val="002B53B5"/>
    <w:rsid w:val="002C416A"/>
    <w:rsid w:val="002D066A"/>
    <w:rsid w:val="00384952"/>
    <w:rsid w:val="003C212E"/>
    <w:rsid w:val="00475E1D"/>
    <w:rsid w:val="004932CD"/>
    <w:rsid w:val="00506B2F"/>
    <w:rsid w:val="00595506"/>
    <w:rsid w:val="00681C1B"/>
    <w:rsid w:val="006F20C0"/>
    <w:rsid w:val="008622B4"/>
    <w:rsid w:val="00885ECB"/>
    <w:rsid w:val="008A30B8"/>
    <w:rsid w:val="00A46C04"/>
    <w:rsid w:val="00A55091"/>
    <w:rsid w:val="00AF278B"/>
    <w:rsid w:val="00B22D0B"/>
    <w:rsid w:val="00BF5871"/>
    <w:rsid w:val="00C16A97"/>
    <w:rsid w:val="00C37575"/>
    <w:rsid w:val="00C65ACE"/>
    <w:rsid w:val="00E95FAD"/>
    <w:rsid w:val="00EA1C9F"/>
    <w:rsid w:val="00F626FB"/>
    <w:rsid w:val="00F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F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091"/>
    <w:rPr>
      <w:rFonts w:ascii="Courier New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C21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B8"/>
  </w:style>
  <w:style w:type="character" w:styleId="PageNumber">
    <w:name w:val="page number"/>
    <w:basedOn w:val="DefaultParagraphFont"/>
    <w:uiPriority w:val="99"/>
    <w:semiHidden/>
    <w:unhideWhenUsed/>
    <w:rsid w:val="008A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1961805-E87B-954C-8AD1-349B0415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1030</Words>
  <Characters>5358</Characters>
  <Application>Microsoft Macintosh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2018-12-03T05:47:00Z</dcterms:created>
  <dcterms:modified xsi:type="dcterms:W3CDTF">2018-12-03T19:05:00Z</dcterms:modified>
</cp:coreProperties>
</file>